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9B8" w:rsidRPr="006F6BE4" w:rsidRDefault="002679B8" w:rsidP="00ED5E43">
      <w:pPr>
        <w:jc w:val="center"/>
        <w:rPr>
          <w:rFonts w:ascii="Times New Roman" w:hAnsi="Times New Roman"/>
          <w:b/>
          <w:bCs/>
          <w:noProof w:val="0"/>
          <w:sz w:val="32"/>
          <w:szCs w:val="32"/>
        </w:rPr>
      </w:pPr>
      <w:r w:rsidRPr="006F6BE4">
        <w:rPr>
          <w:rFonts w:ascii="Times New Roman" w:hAnsi="Times New Roman"/>
          <w:b/>
          <w:bCs/>
          <w:noProof w:val="0"/>
          <w:sz w:val="32"/>
          <w:szCs w:val="32"/>
        </w:rPr>
        <w:t>ДЕТАЛІЗАЦІЯ БЮДЖЕТУ</w:t>
      </w:r>
    </w:p>
    <w:p w:rsidR="002679B8" w:rsidRPr="006F6BE4" w:rsidRDefault="002679B8" w:rsidP="00ED5E43">
      <w:pPr>
        <w:rPr>
          <w:rFonts w:ascii="Times New Roman" w:hAnsi="Times New Roman"/>
          <w:noProof w:val="0"/>
          <w:sz w:val="28"/>
          <w:szCs w:val="28"/>
        </w:rPr>
      </w:pP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4678"/>
        <w:gridCol w:w="5386"/>
        <w:gridCol w:w="1418"/>
        <w:gridCol w:w="1559"/>
        <w:gridCol w:w="1701"/>
      </w:tblGrid>
      <w:tr w:rsidR="002679B8" w:rsidRPr="006F6BE4" w:rsidTr="00ED5E43">
        <w:tc>
          <w:tcPr>
            <w:tcW w:w="817" w:type="dxa"/>
            <w:vAlign w:val="center"/>
          </w:tcPr>
          <w:p w:rsidR="002679B8" w:rsidRPr="006F6BE4" w:rsidRDefault="002679B8" w:rsidP="00ED5E43">
            <w:pPr>
              <w:jc w:val="center"/>
              <w:rPr>
                <w:rFonts w:ascii="Times New Roman" w:hAnsi="Times New Roman"/>
                <w:bCs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bCs/>
                <w:noProof w:val="0"/>
                <w:sz w:val="28"/>
                <w:szCs w:val="28"/>
              </w:rPr>
              <w:t>№ п/п</w:t>
            </w:r>
          </w:p>
        </w:tc>
        <w:tc>
          <w:tcPr>
            <w:tcW w:w="4678" w:type="dxa"/>
            <w:vAlign w:val="center"/>
          </w:tcPr>
          <w:p w:rsidR="002679B8" w:rsidRPr="006F6BE4" w:rsidRDefault="002679B8" w:rsidP="00ED5E43">
            <w:pPr>
              <w:jc w:val="center"/>
              <w:rPr>
                <w:rFonts w:ascii="Times New Roman" w:hAnsi="Times New Roman"/>
                <w:bCs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bCs/>
                <w:noProof w:val="0"/>
                <w:sz w:val="28"/>
                <w:szCs w:val="28"/>
              </w:rPr>
              <w:t>Найменування товарів (робіт, послуг)</w:t>
            </w:r>
          </w:p>
        </w:tc>
        <w:tc>
          <w:tcPr>
            <w:tcW w:w="5386" w:type="dxa"/>
            <w:vAlign w:val="center"/>
          </w:tcPr>
          <w:p w:rsidR="002679B8" w:rsidRPr="006F6BE4" w:rsidRDefault="002679B8" w:rsidP="00ED5E43">
            <w:pPr>
              <w:jc w:val="center"/>
              <w:rPr>
                <w:rFonts w:ascii="Times New Roman" w:hAnsi="Times New Roman"/>
                <w:bCs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bCs/>
                <w:noProof w:val="0"/>
                <w:sz w:val="28"/>
                <w:szCs w:val="28"/>
              </w:rPr>
              <w:t>Фото товару</w:t>
            </w:r>
          </w:p>
          <w:p w:rsidR="002679B8" w:rsidRPr="006F6BE4" w:rsidRDefault="002679B8" w:rsidP="00ED5E43">
            <w:pPr>
              <w:jc w:val="center"/>
              <w:rPr>
                <w:rFonts w:ascii="Times New Roman" w:hAnsi="Times New Roman"/>
                <w:bCs/>
                <w:noProof w:val="0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2679B8" w:rsidRPr="006F6BE4" w:rsidRDefault="002679B8" w:rsidP="00ED5E43">
            <w:pPr>
              <w:jc w:val="center"/>
              <w:rPr>
                <w:rFonts w:ascii="Times New Roman" w:hAnsi="Times New Roman"/>
                <w:bCs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bCs/>
                <w:noProof w:val="0"/>
                <w:sz w:val="28"/>
                <w:szCs w:val="28"/>
              </w:rPr>
              <w:t>Кількість, од.</w:t>
            </w:r>
          </w:p>
        </w:tc>
        <w:tc>
          <w:tcPr>
            <w:tcW w:w="1559" w:type="dxa"/>
            <w:vAlign w:val="center"/>
          </w:tcPr>
          <w:p w:rsidR="002679B8" w:rsidRPr="006F6BE4" w:rsidRDefault="002679B8" w:rsidP="00ED5E43">
            <w:pPr>
              <w:jc w:val="center"/>
              <w:rPr>
                <w:rFonts w:ascii="Times New Roman" w:hAnsi="Times New Roman"/>
                <w:bCs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bCs/>
                <w:noProof w:val="0"/>
                <w:sz w:val="28"/>
                <w:szCs w:val="28"/>
              </w:rPr>
              <w:t>Ціна за одиницю, грн.</w:t>
            </w:r>
          </w:p>
        </w:tc>
        <w:tc>
          <w:tcPr>
            <w:tcW w:w="1701" w:type="dxa"/>
            <w:vAlign w:val="center"/>
          </w:tcPr>
          <w:p w:rsidR="002679B8" w:rsidRPr="006F6BE4" w:rsidRDefault="002679B8" w:rsidP="00ED5E43">
            <w:pPr>
              <w:jc w:val="center"/>
              <w:rPr>
                <w:rFonts w:ascii="Times New Roman" w:hAnsi="Times New Roman"/>
                <w:bCs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bCs/>
                <w:noProof w:val="0"/>
                <w:sz w:val="28"/>
                <w:szCs w:val="28"/>
              </w:rPr>
              <w:t>Вартість, грн.</w:t>
            </w:r>
          </w:p>
        </w:tc>
      </w:tr>
      <w:tr w:rsidR="002679B8" w:rsidRPr="006F6BE4" w:rsidTr="00ED5E43">
        <w:tc>
          <w:tcPr>
            <w:tcW w:w="817" w:type="dxa"/>
          </w:tcPr>
          <w:p w:rsidR="002679B8" w:rsidRPr="006F6BE4" w:rsidRDefault="002679B8" w:rsidP="00ED5E43">
            <w:pPr>
              <w:jc w:val="center"/>
              <w:rPr>
                <w:rFonts w:ascii="Times New Roman" w:hAnsi="Times New Roman"/>
                <w:bCs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bCs/>
                <w:noProof w:val="0"/>
                <w:sz w:val="28"/>
                <w:szCs w:val="28"/>
              </w:rPr>
              <w:t>1</w:t>
            </w:r>
          </w:p>
          <w:p w:rsidR="002679B8" w:rsidRPr="006F6BE4" w:rsidRDefault="002679B8" w:rsidP="00ED5E43">
            <w:pPr>
              <w:jc w:val="center"/>
              <w:rPr>
                <w:rFonts w:ascii="Times New Roman" w:hAnsi="Times New Roman"/>
                <w:bCs/>
                <w:noProof w:val="0"/>
                <w:sz w:val="28"/>
                <w:szCs w:val="28"/>
              </w:rPr>
            </w:pPr>
          </w:p>
        </w:tc>
        <w:tc>
          <w:tcPr>
            <w:tcW w:w="4678" w:type="dxa"/>
          </w:tcPr>
          <w:p w:rsidR="009F551C" w:rsidRPr="009F551C" w:rsidRDefault="00BC51CE" w:rsidP="00ED5E43">
            <w:pPr>
              <w:rPr>
                <w:rFonts w:ascii="Times New Roman" w:hAnsi="Times New Roman"/>
                <w:b/>
                <w:noProof w:val="0"/>
                <w:sz w:val="28"/>
                <w:szCs w:val="28"/>
              </w:rPr>
            </w:pPr>
            <w:r w:rsidRPr="009F551C">
              <w:rPr>
                <w:rFonts w:ascii="Times New Roman" w:hAnsi="Times New Roman"/>
                <w:b/>
                <w:noProof w:val="0"/>
                <w:sz w:val="28"/>
                <w:szCs w:val="28"/>
              </w:rPr>
              <w:t xml:space="preserve">Ноутбук </w:t>
            </w:r>
          </w:p>
          <w:p w:rsidR="00C63BF0" w:rsidRPr="006F6BE4" w:rsidRDefault="00BC51CE" w:rsidP="00ED5E43">
            <w:pPr>
              <w:rPr>
                <w:rFonts w:ascii="Times New Roman" w:hAnsi="Times New Roman"/>
                <w:noProof w:val="0"/>
                <w:sz w:val="28"/>
                <w:szCs w:val="28"/>
              </w:rPr>
            </w:pPr>
            <w:proofErr w:type="spellStart"/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ThinkBook</w:t>
            </w:r>
            <w:proofErr w:type="spellEnd"/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 xml:space="preserve"> 15-IIL UMA 20SMS0UQ00</w:t>
            </w:r>
          </w:p>
        </w:tc>
        <w:tc>
          <w:tcPr>
            <w:tcW w:w="5386" w:type="dxa"/>
          </w:tcPr>
          <w:p w:rsidR="002679B8" w:rsidRPr="006F6BE4" w:rsidRDefault="00F87811" w:rsidP="00ED5E43">
            <w:pPr>
              <w:jc w:val="both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82950" cy="3282950"/>
                  <wp:effectExtent l="0" t="0" r="0" b="0"/>
                  <wp:docPr id="4" name="Picture 4" descr="Ноутбук Lenovo ThinkBook 15-IIL (20SMS0UQ00) Mineral Grey купить за 19990  грн | магазин Эра Электрон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Ноутбук Lenovo ThinkBook 15-IIL (20SMS0UQ00) Mineral Grey купить за 19990  грн | магазин Эра Электрон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0" cy="328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2679B8" w:rsidRPr="006F6BE4" w:rsidRDefault="00BC51CE" w:rsidP="00ED5E43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2679B8" w:rsidRPr="006F6BE4" w:rsidRDefault="00BC51CE" w:rsidP="00ED5E43">
            <w:pPr>
              <w:jc w:val="both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15400,00</w:t>
            </w:r>
          </w:p>
        </w:tc>
        <w:tc>
          <w:tcPr>
            <w:tcW w:w="1701" w:type="dxa"/>
          </w:tcPr>
          <w:p w:rsidR="002679B8" w:rsidRPr="006F6BE4" w:rsidRDefault="00BC51CE" w:rsidP="00ED5E43">
            <w:pPr>
              <w:jc w:val="both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154000,00</w:t>
            </w:r>
          </w:p>
        </w:tc>
      </w:tr>
      <w:tr w:rsidR="002679B8" w:rsidRPr="006F6BE4" w:rsidTr="00ED5E43">
        <w:tc>
          <w:tcPr>
            <w:tcW w:w="817" w:type="dxa"/>
          </w:tcPr>
          <w:p w:rsidR="002679B8" w:rsidRPr="006F6BE4" w:rsidRDefault="002679B8" w:rsidP="00ED5E43">
            <w:pPr>
              <w:jc w:val="center"/>
              <w:rPr>
                <w:rFonts w:ascii="Times New Roman" w:hAnsi="Times New Roman"/>
                <w:bCs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bCs/>
                <w:noProof w:val="0"/>
                <w:sz w:val="28"/>
                <w:szCs w:val="28"/>
              </w:rPr>
              <w:lastRenderedPageBreak/>
              <w:t>2</w:t>
            </w:r>
          </w:p>
          <w:p w:rsidR="002679B8" w:rsidRPr="006F6BE4" w:rsidRDefault="002679B8" w:rsidP="00ED5E43">
            <w:pPr>
              <w:jc w:val="center"/>
              <w:rPr>
                <w:rFonts w:ascii="Times New Roman" w:hAnsi="Times New Roman"/>
                <w:bCs/>
                <w:noProof w:val="0"/>
                <w:sz w:val="28"/>
                <w:szCs w:val="28"/>
              </w:rPr>
            </w:pPr>
          </w:p>
        </w:tc>
        <w:tc>
          <w:tcPr>
            <w:tcW w:w="4678" w:type="dxa"/>
          </w:tcPr>
          <w:p w:rsidR="002679B8" w:rsidRPr="006F6BE4" w:rsidRDefault="00BC51CE" w:rsidP="00ED5E43">
            <w:pPr>
              <w:rPr>
                <w:rFonts w:ascii="Times New Roman" w:hAnsi="Times New Roman"/>
                <w:noProof w:val="0"/>
                <w:spacing w:val="-4"/>
                <w:sz w:val="28"/>
                <w:szCs w:val="28"/>
              </w:rPr>
            </w:pPr>
            <w:r w:rsidRPr="009F551C">
              <w:rPr>
                <w:rFonts w:ascii="Times New Roman" w:hAnsi="Times New Roman"/>
                <w:b/>
                <w:noProof w:val="0"/>
                <w:sz w:val="28"/>
                <w:szCs w:val="28"/>
              </w:rPr>
              <w:t xml:space="preserve">Короткофокусний проектор </w:t>
            </w:r>
            <w:proofErr w:type="spellStart"/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ViewSonic</w:t>
            </w:r>
            <w:proofErr w:type="spellEnd"/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 xml:space="preserve"> PS501X</w:t>
            </w:r>
          </w:p>
        </w:tc>
        <w:tc>
          <w:tcPr>
            <w:tcW w:w="5386" w:type="dxa"/>
          </w:tcPr>
          <w:p w:rsidR="002679B8" w:rsidRPr="006F6BE4" w:rsidRDefault="00F87811" w:rsidP="00ED5E43">
            <w:pPr>
              <w:jc w:val="both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82950" cy="3282950"/>
                  <wp:effectExtent l="0" t="0" r="0" b="0"/>
                  <wp:docPr id="3" name="Picture 3" descr="ViewSonic PS501X 3,500 Lumens Proj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iewSonic PS501X 3,500 Lumens Proj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0" cy="328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2679B8" w:rsidRPr="006F6BE4" w:rsidRDefault="00BC51CE" w:rsidP="00ED5E43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2679B8" w:rsidRPr="006F6BE4" w:rsidRDefault="00BC51CE" w:rsidP="00ED5E43">
            <w:pPr>
              <w:jc w:val="both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15400,00</w:t>
            </w:r>
          </w:p>
        </w:tc>
        <w:tc>
          <w:tcPr>
            <w:tcW w:w="1701" w:type="dxa"/>
          </w:tcPr>
          <w:p w:rsidR="002679B8" w:rsidRPr="006F6BE4" w:rsidRDefault="00BC51CE" w:rsidP="00ED5E43">
            <w:pPr>
              <w:jc w:val="both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15400,00</w:t>
            </w:r>
          </w:p>
        </w:tc>
      </w:tr>
      <w:tr w:rsidR="002679B8" w:rsidRPr="006F6BE4" w:rsidTr="00ED5E43">
        <w:tc>
          <w:tcPr>
            <w:tcW w:w="817" w:type="dxa"/>
          </w:tcPr>
          <w:p w:rsidR="002679B8" w:rsidRPr="006F6BE4" w:rsidRDefault="002679B8" w:rsidP="00ED5E43">
            <w:pPr>
              <w:jc w:val="center"/>
              <w:rPr>
                <w:rFonts w:ascii="Times New Roman" w:hAnsi="Times New Roman"/>
                <w:bCs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bCs/>
                <w:noProof w:val="0"/>
                <w:sz w:val="28"/>
                <w:szCs w:val="28"/>
              </w:rPr>
              <w:t>3</w:t>
            </w:r>
          </w:p>
          <w:p w:rsidR="002679B8" w:rsidRPr="006F6BE4" w:rsidRDefault="002679B8" w:rsidP="00ED5E43">
            <w:pPr>
              <w:jc w:val="center"/>
              <w:rPr>
                <w:rFonts w:ascii="Times New Roman" w:hAnsi="Times New Roman"/>
                <w:bCs/>
                <w:noProof w:val="0"/>
                <w:sz w:val="28"/>
                <w:szCs w:val="28"/>
              </w:rPr>
            </w:pPr>
          </w:p>
        </w:tc>
        <w:tc>
          <w:tcPr>
            <w:tcW w:w="4678" w:type="dxa"/>
          </w:tcPr>
          <w:p w:rsidR="002679B8" w:rsidRPr="006F6BE4" w:rsidRDefault="00BC51CE" w:rsidP="00ED5E43">
            <w:pPr>
              <w:pStyle w:val="2"/>
              <w:shd w:val="clear" w:color="auto" w:fill="FFFFFF"/>
              <w:spacing w:before="0" w:beforeAutospacing="0" w:after="210" w:afterAutospacing="0"/>
              <w:rPr>
                <w:b w:val="0"/>
                <w:noProof w:val="0"/>
                <w:spacing w:val="-4"/>
                <w:sz w:val="28"/>
                <w:szCs w:val="28"/>
                <w:lang w:val="uk-UA"/>
              </w:rPr>
            </w:pPr>
            <w:proofErr w:type="spellStart"/>
            <w:r w:rsidRPr="009F551C">
              <w:rPr>
                <w:noProof w:val="0"/>
                <w:sz w:val="28"/>
                <w:szCs w:val="28"/>
                <w:lang w:val="uk-UA"/>
              </w:rPr>
              <w:t>Camtouch</w:t>
            </w:r>
            <w:proofErr w:type="spellEnd"/>
            <w:r w:rsidRPr="006F6BE4">
              <w:rPr>
                <w:b w:val="0"/>
                <w:noProof w:val="0"/>
                <w:sz w:val="28"/>
                <w:szCs w:val="28"/>
                <w:lang w:val="uk-UA"/>
              </w:rPr>
              <w:t xml:space="preserve"> WS180-1</w:t>
            </w:r>
          </w:p>
        </w:tc>
        <w:tc>
          <w:tcPr>
            <w:tcW w:w="5386" w:type="dxa"/>
          </w:tcPr>
          <w:p w:rsidR="002679B8" w:rsidRPr="006F6BE4" w:rsidRDefault="00F87811" w:rsidP="00ED5E43">
            <w:pPr>
              <w:jc w:val="both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82950" cy="22002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2679B8" w:rsidRPr="006F6BE4" w:rsidRDefault="00BC51CE" w:rsidP="00ED5E43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2679B8" w:rsidRPr="006F6BE4" w:rsidRDefault="00BC51CE" w:rsidP="00ED5E43">
            <w:pPr>
              <w:jc w:val="both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9600,00</w:t>
            </w:r>
          </w:p>
        </w:tc>
        <w:tc>
          <w:tcPr>
            <w:tcW w:w="1701" w:type="dxa"/>
          </w:tcPr>
          <w:p w:rsidR="002679B8" w:rsidRPr="006F6BE4" w:rsidRDefault="00BC51CE" w:rsidP="00ED5E43">
            <w:pPr>
              <w:jc w:val="both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9600,00</w:t>
            </w:r>
          </w:p>
        </w:tc>
      </w:tr>
      <w:tr w:rsidR="002679B8" w:rsidRPr="006F6BE4" w:rsidTr="00ED5E43">
        <w:tc>
          <w:tcPr>
            <w:tcW w:w="817" w:type="dxa"/>
          </w:tcPr>
          <w:p w:rsidR="002679B8" w:rsidRPr="006F6BE4" w:rsidRDefault="002679B8" w:rsidP="00ED5E43">
            <w:pPr>
              <w:jc w:val="center"/>
              <w:rPr>
                <w:rFonts w:ascii="Times New Roman" w:hAnsi="Times New Roman"/>
                <w:bCs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bCs/>
                <w:noProof w:val="0"/>
                <w:sz w:val="28"/>
                <w:szCs w:val="28"/>
              </w:rPr>
              <w:lastRenderedPageBreak/>
              <w:t>4</w:t>
            </w:r>
          </w:p>
        </w:tc>
        <w:tc>
          <w:tcPr>
            <w:tcW w:w="4678" w:type="dxa"/>
          </w:tcPr>
          <w:p w:rsidR="009F551C" w:rsidRDefault="00BC51CE" w:rsidP="009F551C">
            <w:pPr>
              <w:pStyle w:val="2"/>
              <w:shd w:val="clear" w:color="auto" w:fill="FFFFFF"/>
              <w:spacing w:before="0" w:beforeAutospacing="0" w:after="0" w:afterAutospacing="0"/>
              <w:rPr>
                <w:b w:val="0"/>
                <w:noProof w:val="0"/>
                <w:sz w:val="28"/>
                <w:szCs w:val="28"/>
                <w:lang w:val="uk-UA"/>
              </w:rPr>
            </w:pPr>
            <w:r w:rsidRPr="009F551C">
              <w:rPr>
                <w:noProof w:val="0"/>
                <w:sz w:val="28"/>
                <w:szCs w:val="28"/>
                <w:lang w:val="uk-UA"/>
              </w:rPr>
              <w:t>Дошка маркерна</w:t>
            </w:r>
            <w:r w:rsidR="00F87811" w:rsidRPr="006F6BE4">
              <w:rPr>
                <w:b w:val="0"/>
                <w:noProof w:val="0"/>
                <w:sz w:val="28"/>
                <w:szCs w:val="28"/>
                <w:lang w:val="uk-UA"/>
              </w:rPr>
              <w:t xml:space="preserve"> </w:t>
            </w:r>
          </w:p>
          <w:p w:rsidR="002679B8" w:rsidRPr="006F6BE4" w:rsidRDefault="00F87811" w:rsidP="009F551C">
            <w:pPr>
              <w:pStyle w:val="2"/>
              <w:shd w:val="clear" w:color="auto" w:fill="FFFFFF"/>
              <w:spacing w:before="0" w:beforeAutospacing="0" w:after="0" w:afterAutospacing="0"/>
              <w:rPr>
                <w:b w:val="0"/>
                <w:noProof w:val="0"/>
                <w:sz w:val="28"/>
                <w:szCs w:val="28"/>
                <w:lang w:val="uk-UA"/>
              </w:rPr>
            </w:pPr>
            <w:r w:rsidRPr="006F6BE4">
              <w:rPr>
                <w:b w:val="0"/>
                <w:noProof w:val="0"/>
                <w:sz w:val="28"/>
                <w:szCs w:val="28"/>
                <w:lang w:val="uk-UA"/>
              </w:rPr>
              <w:t>2х3 TSA1218P3/UA</w:t>
            </w:r>
          </w:p>
        </w:tc>
        <w:tc>
          <w:tcPr>
            <w:tcW w:w="5386" w:type="dxa"/>
          </w:tcPr>
          <w:p w:rsidR="002679B8" w:rsidRPr="006F6BE4" w:rsidRDefault="00F87811" w:rsidP="00ED5E43">
            <w:pPr>
              <w:jc w:val="both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82950" cy="3282950"/>
                  <wp:effectExtent l="0" t="0" r="0" b="0"/>
                  <wp:docPr id="7" name="Picture 7" descr="2x3 TSA1218P3/UA купить в интернет-магазине: цены на доска  магнитно-маркерная 2x3 TSA1218P3/UA - отзывы и обзоры, фото и  характеристики. Сравнить предложения в Украине: Киев, Харьков, Одесса,  Днепр на Hotline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x3 TSA1218P3/UA купить в интернет-магазине: цены на доска  магнитно-маркерная 2x3 TSA1218P3/UA - отзывы и обзоры, фото и  характеристики. Сравнить предложения в Украине: Киев, Харьков, Одесса,  Днепр на Hotline.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0" cy="328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2679B8" w:rsidRPr="006F6BE4" w:rsidRDefault="00BC51CE" w:rsidP="00ED5E43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2679B8" w:rsidRPr="006F6BE4" w:rsidRDefault="00BC51CE" w:rsidP="00ED5E43">
            <w:pPr>
              <w:jc w:val="both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7000,00</w:t>
            </w:r>
          </w:p>
        </w:tc>
        <w:tc>
          <w:tcPr>
            <w:tcW w:w="1701" w:type="dxa"/>
          </w:tcPr>
          <w:p w:rsidR="002679B8" w:rsidRPr="006F6BE4" w:rsidRDefault="00BC51CE" w:rsidP="00ED5E43">
            <w:pPr>
              <w:jc w:val="both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7000,00</w:t>
            </w:r>
          </w:p>
        </w:tc>
      </w:tr>
      <w:tr w:rsidR="002679B8" w:rsidRPr="006F6BE4" w:rsidTr="00ED5E43">
        <w:tc>
          <w:tcPr>
            <w:tcW w:w="817" w:type="dxa"/>
          </w:tcPr>
          <w:p w:rsidR="002679B8" w:rsidRPr="006F6BE4" w:rsidRDefault="002679B8" w:rsidP="00ED5E43">
            <w:pPr>
              <w:jc w:val="center"/>
              <w:rPr>
                <w:rFonts w:ascii="Times New Roman" w:hAnsi="Times New Roman"/>
                <w:bCs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bCs/>
                <w:noProof w:val="0"/>
                <w:sz w:val="28"/>
                <w:szCs w:val="28"/>
              </w:rPr>
              <w:t>5</w:t>
            </w:r>
          </w:p>
          <w:p w:rsidR="002679B8" w:rsidRPr="006F6BE4" w:rsidRDefault="002679B8" w:rsidP="00ED5E43">
            <w:pPr>
              <w:jc w:val="center"/>
              <w:rPr>
                <w:rFonts w:ascii="Times New Roman" w:hAnsi="Times New Roman"/>
                <w:bCs/>
                <w:noProof w:val="0"/>
                <w:sz w:val="28"/>
                <w:szCs w:val="28"/>
              </w:rPr>
            </w:pPr>
          </w:p>
        </w:tc>
        <w:tc>
          <w:tcPr>
            <w:tcW w:w="4678" w:type="dxa"/>
          </w:tcPr>
          <w:p w:rsidR="002679B8" w:rsidRPr="009F551C" w:rsidRDefault="00BC51CE" w:rsidP="00ED5E43">
            <w:pPr>
              <w:rPr>
                <w:rFonts w:ascii="Times New Roman" w:hAnsi="Times New Roman"/>
                <w:b/>
                <w:noProof w:val="0"/>
                <w:sz w:val="28"/>
                <w:szCs w:val="28"/>
              </w:rPr>
            </w:pPr>
            <w:r w:rsidRPr="009F551C">
              <w:rPr>
                <w:rFonts w:ascii="Times New Roman" w:hAnsi="Times New Roman"/>
                <w:b/>
                <w:noProof w:val="0"/>
                <w:sz w:val="28"/>
                <w:szCs w:val="28"/>
              </w:rPr>
              <w:t>Монтажний комплект</w:t>
            </w:r>
          </w:p>
        </w:tc>
        <w:tc>
          <w:tcPr>
            <w:tcW w:w="5386" w:type="dxa"/>
          </w:tcPr>
          <w:p w:rsidR="006216EA" w:rsidRPr="006F6BE4" w:rsidRDefault="006216EA" w:rsidP="00ED5E43">
            <w:pPr>
              <w:jc w:val="both"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  <w:p w:rsidR="002679B8" w:rsidRPr="006F6BE4" w:rsidRDefault="00F87811" w:rsidP="00ED5E43">
            <w:pPr>
              <w:jc w:val="both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075305" cy="28860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t="27743" b="28926"/>
                          <a:stretch/>
                        </pic:blipFill>
                        <pic:spPr bwMode="auto">
                          <a:xfrm>
                            <a:off x="0" y="0"/>
                            <a:ext cx="3075305" cy="288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2679B8" w:rsidRPr="006F6BE4" w:rsidRDefault="00BC51CE" w:rsidP="00ED5E43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2679B8" w:rsidRPr="006F6BE4" w:rsidRDefault="00BC51CE" w:rsidP="00ED5E43">
            <w:pPr>
              <w:jc w:val="both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3500,00</w:t>
            </w:r>
          </w:p>
        </w:tc>
        <w:tc>
          <w:tcPr>
            <w:tcW w:w="1701" w:type="dxa"/>
          </w:tcPr>
          <w:p w:rsidR="002679B8" w:rsidRPr="006F6BE4" w:rsidRDefault="00BC51CE" w:rsidP="00ED5E43">
            <w:pPr>
              <w:jc w:val="both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3500,00</w:t>
            </w:r>
          </w:p>
        </w:tc>
      </w:tr>
      <w:tr w:rsidR="006216EA" w:rsidRPr="006F6BE4" w:rsidTr="00ED5E43">
        <w:tc>
          <w:tcPr>
            <w:tcW w:w="817" w:type="dxa"/>
          </w:tcPr>
          <w:p w:rsidR="006216EA" w:rsidRPr="006F6BE4" w:rsidRDefault="006216EA" w:rsidP="006216EA">
            <w:pPr>
              <w:jc w:val="center"/>
              <w:rPr>
                <w:rFonts w:ascii="Times New Roman" w:hAnsi="Times New Roman"/>
                <w:bCs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bCs/>
                <w:noProof w:val="0"/>
                <w:sz w:val="28"/>
                <w:szCs w:val="28"/>
              </w:rPr>
              <w:lastRenderedPageBreak/>
              <w:t>6</w:t>
            </w:r>
          </w:p>
          <w:p w:rsidR="006216EA" w:rsidRPr="006F6BE4" w:rsidRDefault="006216EA" w:rsidP="006216EA">
            <w:pPr>
              <w:jc w:val="center"/>
              <w:rPr>
                <w:rFonts w:ascii="Times New Roman" w:hAnsi="Times New Roman"/>
                <w:bCs/>
                <w:noProof w:val="0"/>
                <w:sz w:val="28"/>
                <w:szCs w:val="28"/>
              </w:rPr>
            </w:pPr>
          </w:p>
        </w:tc>
        <w:tc>
          <w:tcPr>
            <w:tcW w:w="4678" w:type="dxa"/>
          </w:tcPr>
          <w:p w:rsidR="006216EA" w:rsidRPr="006F6BE4" w:rsidRDefault="006216EA" w:rsidP="006216EA">
            <w:pPr>
              <w:shd w:val="clear" w:color="auto" w:fill="FFFFFF"/>
              <w:rPr>
                <w:rFonts w:ascii="Times New Roman" w:hAnsi="Times New Roman"/>
                <w:bCs/>
                <w:noProof w:val="0"/>
                <w:sz w:val="28"/>
                <w:szCs w:val="28"/>
                <w:lang w:eastAsia="ru-RU"/>
              </w:rPr>
            </w:pPr>
            <w:r w:rsidRPr="006F6BE4">
              <w:rPr>
                <w:rFonts w:ascii="Times New Roman" w:hAnsi="Times New Roman"/>
                <w:bCs/>
                <w:noProof w:val="0"/>
                <w:sz w:val="28"/>
                <w:szCs w:val="28"/>
                <w:lang w:eastAsia="ru-RU"/>
              </w:rPr>
              <w:t xml:space="preserve">Багатофункціональний </w:t>
            </w:r>
            <w:proofErr w:type="spellStart"/>
            <w:r w:rsidRPr="006F6BE4">
              <w:rPr>
                <w:rFonts w:ascii="Times New Roman" w:hAnsi="Times New Roman"/>
                <w:bCs/>
                <w:noProof w:val="0"/>
                <w:sz w:val="28"/>
                <w:szCs w:val="28"/>
                <w:lang w:eastAsia="ru-RU"/>
              </w:rPr>
              <w:t>струменевий</w:t>
            </w:r>
            <w:proofErr w:type="spellEnd"/>
            <w:r w:rsidRPr="006F6BE4">
              <w:rPr>
                <w:rFonts w:ascii="Times New Roman" w:hAnsi="Times New Roman"/>
                <w:bCs/>
                <w:noProof w:val="0"/>
                <w:sz w:val="28"/>
                <w:szCs w:val="28"/>
                <w:lang w:eastAsia="ru-RU"/>
              </w:rPr>
              <w:t xml:space="preserve"> пристрій (кольоровий)</w:t>
            </w:r>
          </w:p>
          <w:p w:rsidR="006216EA" w:rsidRPr="006F6BE4" w:rsidRDefault="006216EA" w:rsidP="006216EA">
            <w:pPr>
              <w:shd w:val="clear" w:color="auto" w:fill="FFFFFF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  <w:lang w:eastAsia="ru-RU"/>
              </w:rPr>
              <w:t xml:space="preserve">Має функції: </w:t>
            </w:r>
            <w:r w:rsidRPr="009F551C">
              <w:rPr>
                <w:rFonts w:ascii="Times New Roman" w:hAnsi="Times New Roman"/>
                <w:b/>
                <w:noProof w:val="0"/>
                <w:sz w:val="28"/>
                <w:szCs w:val="28"/>
                <w:lang w:eastAsia="ru-RU"/>
              </w:rPr>
              <w:t>пр</w:t>
            </w:r>
            <w:r w:rsidR="006F6BE4" w:rsidRPr="009F551C">
              <w:rPr>
                <w:rFonts w:ascii="Times New Roman" w:hAnsi="Times New Roman"/>
                <w:b/>
                <w:noProof w:val="0"/>
                <w:sz w:val="28"/>
                <w:szCs w:val="28"/>
                <w:lang w:eastAsia="ru-RU"/>
              </w:rPr>
              <w:t>интер-сканер-копір</w:t>
            </w:r>
            <w:r w:rsidRPr="006F6BE4">
              <w:rPr>
                <w:rFonts w:ascii="Times New Roman" w:hAnsi="Times New Roman"/>
                <w:noProof w:val="0"/>
                <w:sz w:val="28"/>
                <w:szCs w:val="28"/>
                <w:lang w:eastAsia="ru-RU"/>
              </w:rPr>
              <w:br/>
            </w:r>
            <w:proofErr w:type="spellStart"/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Epson</w:t>
            </w:r>
            <w:proofErr w:type="spellEnd"/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 xml:space="preserve"> L3150</w:t>
            </w:r>
          </w:p>
        </w:tc>
        <w:tc>
          <w:tcPr>
            <w:tcW w:w="5386" w:type="dxa"/>
          </w:tcPr>
          <w:p w:rsidR="006216EA" w:rsidRPr="006F6BE4" w:rsidRDefault="006216EA" w:rsidP="006216EA">
            <w:pPr>
              <w:jc w:val="both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90825" cy="2971800"/>
                  <wp:effectExtent l="1905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216EA" w:rsidRPr="006F6BE4" w:rsidRDefault="006216EA" w:rsidP="006216EA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216EA" w:rsidRPr="006F6BE4" w:rsidRDefault="006216EA" w:rsidP="006216EA">
            <w:pPr>
              <w:jc w:val="both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6000,00</w:t>
            </w:r>
          </w:p>
        </w:tc>
        <w:tc>
          <w:tcPr>
            <w:tcW w:w="1701" w:type="dxa"/>
          </w:tcPr>
          <w:p w:rsidR="006216EA" w:rsidRPr="006F6BE4" w:rsidRDefault="006216EA" w:rsidP="006216EA">
            <w:pPr>
              <w:jc w:val="both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6000,00</w:t>
            </w:r>
          </w:p>
        </w:tc>
      </w:tr>
      <w:tr w:rsidR="00893CCF" w:rsidRPr="006F6BE4" w:rsidTr="00893CCF">
        <w:tc>
          <w:tcPr>
            <w:tcW w:w="817" w:type="dxa"/>
          </w:tcPr>
          <w:p w:rsidR="00893CCF" w:rsidRPr="006F6BE4" w:rsidRDefault="00893CCF" w:rsidP="00893CCF">
            <w:pPr>
              <w:jc w:val="center"/>
              <w:rPr>
                <w:rFonts w:ascii="Times New Roman" w:hAnsi="Times New Roman"/>
                <w:bCs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bCs/>
                <w:noProof w:val="0"/>
                <w:sz w:val="28"/>
                <w:szCs w:val="28"/>
              </w:rPr>
              <w:t>7</w:t>
            </w:r>
          </w:p>
        </w:tc>
        <w:tc>
          <w:tcPr>
            <w:tcW w:w="4678" w:type="dxa"/>
          </w:tcPr>
          <w:p w:rsidR="00893CCF" w:rsidRPr="006F6BE4" w:rsidRDefault="00893CCF" w:rsidP="00893CCF">
            <w:pPr>
              <w:shd w:val="clear" w:color="auto" w:fill="FFFFFF"/>
              <w:rPr>
                <w:rFonts w:ascii="Times New Roman" w:hAnsi="Times New Roman"/>
                <w:bCs/>
                <w:noProof w:val="0"/>
                <w:sz w:val="28"/>
                <w:szCs w:val="28"/>
                <w:lang w:eastAsia="ru-RU"/>
              </w:rPr>
            </w:pPr>
            <w:r w:rsidRPr="009F551C">
              <w:rPr>
                <w:rFonts w:ascii="Times New Roman" w:hAnsi="Times New Roman"/>
                <w:b/>
                <w:bCs/>
                <w:noProof w:val="0"/>
                <w:sz w:val="28"/>
                <w:szCs w:val="28"/>
                <w:lang w:eastAsia="ru-RU"/>
              </w:rPr>
              <w:t>Стілець офісний</w:t>
            </w:r>
            <w:r w:rsidRPr="006F6BE4">
              <w:rPr>
                <w:rFonts w:ascii="Times New Roman" w:hAnsi="Times New Roman"/>
                <w:bCs/>
                <w:noProof w:val="0"/>
                <w:sz w:val="28"/>
                <w:szCs w:val="28"/>
                <w:lang w:eastAsia="ru-RU"/>
              </w:rPr>
              <w:t xml:space="preserve"> ISO BLACK</w:t>
            </w:r>
          </w:p>
        </w:tc>
        <w:tc>
          <w:tcPr>
            <w:tcW w:w="5386" w:type="dxa"/>
          </w:tcPr>
          <w:p w:rsidR="00893CCF" w:rsidRPr="006F6BE4" w:rsidRDefault="00893CCF" w:rsidP="00893CCF">
            <w:pPr>
              <w:jc w:val="both"/>
              <w:rPr>
                <w:rFonts w:ascii="Times New Roman" w:hAnsi="Times New Roman"/>
                <w:noProof w:val="0"/>
                <w:sz w:val="28"/>
                <w:szCs w:val="28"/>
                <w:lang w:eastAsia="ru-RU"/>
              </w:rPr>
            </w:pPr>
          </w:p>
          <w:p w:rsidR="00893CCF" w:rsidRPr="006F6BE4" w:rsidRDefault="00893CCF" w:rsidP="00893CCF">
            <w:pPr>
              <w:jc w:val="both"/>
              <w:rPr>
                <w:rFonts w:ascii="Times New Roman" w:hAnsi="Times New Roman"/>
                <w:noProof w:val="0"/>
                <w:sz w:val="28"/>
                <w:szCs w:val="28"/>
                <w:lang w:eastAsia="ru-RU"/>
              </w:rPr>
            </w:pPr>
            <w:r w:rsidRPr="006F6BE4">
              <w:rPr>
                <w:rFonts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704975" cy="172391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49650"/>
                          <a:stretch/>
                        </pic:blipFill>
                        <pic:spPr bwMode="auto">
                          <a:xfrm>
                            <a:off x="0" y="0"/>
                            <a:ext cx="1713504" cy="1732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93CCF" w:rsidRPr="006F6BE4" w:rsidRDefault="00893CCF" w:rsidP="00893CCF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28</w:t>
            </w:r>
          </w:p>
        </w:tc>
        <w:tc>
          <w:tcPr>
            <w:tcW w:w="1559" w:type="dxa"/>
          </w:tcPr>
          <w:p w:rsidR="00893CCF" w:rsidRPr="006F6BE4" w:rsidRDefault="00893CCF" w:rsidP="00893CCF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650,00</w:t>
            </w:r>
          </w:p>
        </w:tc>
        <w:tc>
          <w:tcPr>
            <w:tcW w:w="1701" w:type="dxa"/>
          </w:tcPr>
          <w:p w:rsidR="00893CCF" w:rsidRPr="006F6BE4" w:rsidRDefault="00893CCF" w:rsidP="00893CCF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18 200,00</w:t>
            </w:r>
          </w:p>
        </w:tc>
      </w:tr>
      <w:tr w:rsidR="00893CCF" w:rsidRPr="006F6BE4" w:rsidTr="00893CCF">
        <w:tc>
          <w:tcPr>
            <w:tcW w:w="817" w:type="dxa"/>
          </w:tcPr>
          <w:p w:rsidR="00893CCF" w:rsidRPr="006F6BE4" w:rsidRDefault="00893CCF" w:rsidP="00893CCF">
            <w:pPr>
              <w:jc w:val="center"/>
              <w:rPr>
                <w:rFonts w:ascii="Times New Roman" w:hAnsi="Times New Roman"/>
                <w:bCs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bCs/>
                <w:noProof w:val="0"/>
                <w:sz w:val="28"/>
                <w:szCs w:val="28"/>
              </w:rPr>
              <w:t>8</w:t>
            </w:r>
          </w:p>
        </w:tc>
        <w:tc>
          <w:tcPr>
            <w:tcW w:w="4678" w:type="dxa"/>
          </w:tcPr>
          <w:p w:rsidR="009F551C" w:rsidRDefault="00893CCF" w:rsidP="00893CCF">
            <w:pPr>
              <w:shd w:val="clear" w:color="auto" w:fill="FFFFFF"/>
              <w:rPr>
                <w:rFonts w:ascii="Times New Roman" w:hAnsi="Times New Roman"/>
                <w:bCs/>
                <w:noProof w:val="0"/>
                <w:sz w:val="28"/>
                <w:szCs w:val="28"/>
                <w:lang w:eastAsia="ru-RU"/>
              </w:rPr>
            </w:pPr>
            <w:r w:rsidRPr="009F551C">
              <w:rPr>
                <w:rFonts w:ascii="Times New Roman" w:hAnsi="Times New Roman"/>
                <w:b/>
                <w:bCs/>
                <w:noProof w:val="0"/>
                <w:sz w:val="28"/>
                <w:szCs w:val="28"/>
                <w:lang w:eastAsia="ru-RU"/>
              </w:rPr>
              <w:t>Стіл універсальний</w:t>
            </w:r>
            <w:r w:rsidRPr="006F6BE4">
              <w:rPr>
                <w:rFonts w:ascii="Times New Roman" w:hAnsi="Times New Roman"/>
                <w:bCs/>
                <w:noProof w:val="0"/>
                <w:sz w:val="28"/>
                <w:szCs w:val="28"/>
                <w:lang w:eastAsia="ru-RU"/>
              </w:rPr>
              <w:t xml:space="preserve"> </w:t>
            </w:r>
          </w:p>
          <w:p w:rsidR="00893CCF" w:rsidRPr="006F6BE4" w:rsidRDefault="00893CCF" w:rsidP="00893CCF">
            <w:pPr>
              <w:shd w:val="clear" w:color="auto" w:fill="FFFFFF"/>
              <w:rPr>
                <w:rFonts w:ascii="Times New Roman" w:hAnsi="Times New Roman"/>
                <w:bCs/>
                <w:noProof w:val="0"/>
                <w:sz w:val="28"/>
                <w:szCs w:val="28"/>
                <w:lang w:eastAsia="ru-RU"/>
              </w:rPr>
            </w:pPr>
            <w:r w:rsidRPr="006F6BE4">
              <w:rPr>
                <w:rFonts w:ascii="Times New Roman" w:hAnsi="Times New Roman"/>
                <w:bCs/>
                <w:noProof w:val="0"/>
                <w:sz w:val="28"/>
                <w:szCs w:val="28"/>
                <w:lang w:eastAsia="ru-RU"/>
              </w:rPr>
              <w:t>Куточок на 6 місць</w:t>
            </w:r>
          </w:p>
        </w:tc>
        <w:tc>
          <w:tcPr>
            <w:tcW w:w="5386" w:type="dxa"/>
          </w:tcPr>
          <w:p w:rsidR="00893CCF" w:rsidRPr="006F6BE4" w:rsidRDefault="00893CCF" w:rsidP="00893CCF">
            <w:pPr>
              <w:jc w:val="both"/>
              <w:rPr>
                <w:rFonts w:ascii="Times New Roman" w:hAnsi="Times New Roman"/>
                <w:noProof w:val="0"/>
                <w:sz w:val="28"/>
                <w:szCs w:val="28"/>
                <w:lang w:eastAsia="ru-RU"/>
              </w:rPr>
            </w:pPr>
            <w:r w:rsidRPr="006F6BE4">
              <w:rPr>
                <w:rFonts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38300" cy="1638300"/>
                  <wp:effectExtent l="0" t="0" r="0" b="0"/>
                  <wp:docPr id="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37" cy="163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93CCF" w:rsidRPr="006F6BE4" w:rsidRDefault="00893CCF" w:rsidP="00893CCF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893CCF" w:rsidRPr="006F6BE4" w:rsidRDefault="00893CCF" w:rsidP="00893CCF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4 938,00</w:t>
            </w:r>
          </w:p>
        </w:tc>
        <w:tc>
          <w:tcPr>
            <w:tcW w:w="1701" w:type="dxa"/>
          </w:tcPr>
          <w:p w:rsidR="00893CCF" w:rsidRPr="006F6BE4" w:rsidRDefault="00893CCF" w:rsidP="00893CCF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19 752,00</w:t>
            </w:r>
          </w:p>
        </w:tc>
      </w:tr>
      <w:tr w:rsidR="00893CCF" w:rsidRPr="006F6BE4" w:rsidTr="00893CCF">
        <w:tc>
          <w:tcPr>
            <w:tcW w:w="817" w:type="dxa"/>
          </w:tcPr>
          <w:p w:rsidR="00893CCF" w:rsidRPr="006F6BE4" w:rsidRDefault="00893CCF" w:rsidP="00893CCF">
            <w:pPr>
              <w:jc w:val="center"/>
              <w:rPr>
                <w:rFonts w:ascii="Times New Roman" w:hAnsi="Times New Roman"/>
                <w:bCs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bCs/>
                <w:noProof w:val="0"/>
                <w:sz w:val="28"/>
                <w:szCs w:val="28"/>
              </w:rPr>
              <w:lastRenderedPageBreak/>
              <w:t>9</w:t>
            </w:r>
          </w:p>
        </w:tc>
        <w:tc>
          <w:tcPr>
            <w:tcW w:w="4678" w:type="dxa"/>
          </w:tcPr>
          <w:p w:rsidR="009F551C" w:rsidRDefault="00893CCF" w:rsidP="00893CCF">
            <w:pPr>
              <w:shd w:val="clear" w:color="auto" w:fill="FFFFFF"/>
              <w:rPr>
                <w:rFonts w:ascii="Times New Roman" w:hAnsi="Times New Roman"/>
                <w:bCs/>
                <w:noProof w:val="0"/>
                <w:sz w:val="28"/>
                <w:szCs w:val="28"/>
                <w:lang w:eastAsia="ru-RU"/>
              </w:rPr>
            </w:pPr>
            <w:r w:rsidRPr="009F551C">
              <w:rPr>
                <w:rFonts w:ascii="Times New Roman" w:hAnsi="Times New Roman"/>
                <w:b/>
                <w:bCs/>
                <w:noProof w:val="0"/>
                <w:sz w:val="28"/>
                <w:szCs w:val="28"/>
                <w:lang w:eastAsia="ru-RU"/>
              </w:rPr>
              <w:t>Стіл керівника</w:t>
            </w:r>
            <w:r w:rsidRPr="006F6BE4">
              <w:rPr>
                <w:rFonts w:ascii="Times New Roman" w:hAnsi="Times New Roman"/>
                <w:bCs/>
                <w:noProof w:val="0"/>
                <w:sz w:val="28"/>
                <w:szCs w:val="28"/>
                <w:lang w:eastAsia="ru-RU"/>
              </w:rPr>
              <w:t xml:space="preserve"> </w:t>
            </w:r>
          </w:p>
          <w:p w:rsidR="00893CCF" w:rsidRPr="006F6BE4" w:rsidRDefault="00893CCF" w:rsidP="00893CCF">
            <w:pPr>
              <w:shd w:val="clear" w:color="auto" w:fill="FFFFFF"/>
              <w:rPr>
                <w:rFonts w:ascii="Times New Roman" w:hAnsi="Times New Roman"/>
                <w:bCs/>
                <w:noProof w:val="0"/>
                <w:sz w:val="28"/>
                <w:szCs w:val="28"/>
                <w:lang w:eastAsia="ru-RU"/>
              </w:rPr>
            </w:pPr>
            <w:r w:rsidRPr="006F6BE4">
              <w:rPr>
                <w:rFonts w:ascii="Times New Roman" w:hAnsi="Times New Roman"/>
                <w:bCs/>
                <w:noProof w:val="0"/>
                <w:sz w:val="28"/>
                <w:szCs w:val="28"/>
                <w:lang w:eastAsia="ru-RU"/>
              </w:rPr>
              <w:t>з кабельними вводами</w:t>
            </w:r>
          </w:p>
        </w:tc>
        <w:tc>
          <w:tcPr>
            <w:tcW w:w="5386" w:type="dxa"/>
          </w:tcPr>
          <w:p w:rsidR="00893CCF" w:rsidRPr="006F6BE4" w:rsidRDefault="00893CCF" w:rsidP="00893CCF">
            <w:pPr>
              <w:jc w:val="both"/>
              <w:rPr>
                <w:rFonts w:ascii="Times New Roman" w:hAnsi="Times New Roman"/>
                <w:noProof w:val="0"/>
                <w:sz w:val="28"/>
                <w:szCs w:val="28"/>
                <w:lang w:eastAsia="ru-RU"/>
              </w:rPr>
            </w:pPr>
            <w:r w:rsidRPr="006F6BE4">
              <w:rPr>
                <w:rFonts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38300" cy="1638300"/>
                  <wp:effectExtent l="0" t="0" r="0" b="0"/>
                  <wp:docPr id="5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045" cy="163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93CCF" w:rsidRPr="006F6BE4" w:rsidRDefault="00893CCF" w:rsidP="00893CCF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893CCF" w:rsidRPr="006F6BE4" w:rsidRDefault="00893CCF" w:rsidP="00893CCF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2 850,00</w:t>
            </w:r>
          </w:p>
        </w:tc>
        <w:tc>
          <w:tcPr>
            <w:tcW w:w="1701" w:type="dxa"/>
          </w:tcPr>
          <w:p w:rsidR="00893CCF" w:rsidRPr="006F6BE4" w:rsidRDefault="00893CCF" w:rsidP="00893CCF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11 400,00</w:t>
            </w:r>
          </w:p>
        </w:tc>
      </w:tr>
      <w:tr w:rsidR="00893CCF" w:rsidRPr="006F6BE4" w:rsidTr="00ED5E43">
        <w:tc>
          <w:tcPr>
            <w:tcW w:w="817" w:type="dxa"/>
          </w:tcPr>
          <w:p w:rsidR="00893CCF" w:rsidRPr="006F6BE4" w:rsidRDefault="00893CCF" w:rsidP="00893CCF">
            <w:pPr>
              <w:jc w:val="center"/>
              <w:rPr>
                <w:rFonts w:ascii="Times New Roman" w:hAnsi="Times New Roman"/>
                <w:bCs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bCs/>
                <w:noProof w:val="0"/>
                <w:sz w:val="28"/>
                <w:szCs w:val="28"/>
              </w:rPr>
              <w:t>10</w:t>
            </w:r>
          </w:p>
        </w:tc>
        <w:tc>
          <w:tcPr>
            <w:tcW w:w="4678" w:type="dxa"/>
          </w:tcPr>
          <w:p w:rsidR="006F6BE4" w:rsidRPr="009F551C" w:rsidRDefault="006F6BE4" w:rsidP="00893CCF">
            <w:pPr>
              <w:shd w:val="clear" w:color="auto" w:fill="FFFFFF"/>
              <w:rPr>
                <w:rFonts w:ascii="Times New Roman" w:hAnsi="Times New Roman"/>
                <w:b/>
                <w:bCs/>
                <w:noProof w:val="0"/>
                <w:sz w:val="28"/>
                <w:szCs w:val="28"/>
                <w:lang w:eastAsia="ru-RU"/>
              </w:rPr>
            </w:pPr>
            <w:r w:rsidRPr="009F551C">
              <w:rPr>
                <w:rFonts w:ascii="Times New Roman" w:hAnsi="Times New Roman"/>
                <w:b/>
                <w:bCs/>
                <w:noProof w:val="0"/>
                <w:sz w:val="28"/>
                <w:szCs w:val="28"/>
                <w:lang w:eastAsia="ru-RU"/>
              </w:rPr>
              <w:t>Інші витрати</w:t>
            </w:r>
          </w:p>
          <w:p w:rsidR="006F6BE4" w:rsidRPr="009F551C" w:rsidRDefault="006F6BE4" w:rsidP="006F6BE4">
            <w:pPr>
              <w:shd w:val="clear" w:color="auto" w:fill="FFFFFF"/>
              <w:rPr>
                <w:rFonts w:ascii="Times New Roman" w:hAnsi="Times New Roman"/>
                <w:b/>
                <w:bCs/>
                <w:noProof w:val="0"/>
                <w:sz w:val="28"/>
                <w:szCs w:val="28"/>
                <w:lang w:eastAsia="ru-RU"/>
              </w:rPr>
            </w:pPr>
            <w:r w:rsidRPr="009F551C">
              <w:rPr>
                <w:rFonts w:ascii="Times New Roman" w:hAnsi="Times New Roman"/>
                <w:b/>
                <w:bCs/>
                <w:noProof w:val="0"/>
                <w:sz w:val="28"/>
                <w:szCs w:val="28"/>
                <w:lang w:eastAsia="ru-RU"/>
              </w:rPr>
              <w:t>- д</w:t>
            </w:r>
            <w:r w:rsidR="00893CCF" w:rsidRPr="009F551C">
              <w:rPr>
                <w:rFonts w:ascii="Times New Roman" w:hAnsi="Times New Roman"/>
                <w:b/>
                <w:bCs/>
                <w:noProof w:val="0"/>
                <w:sz w:val="28"/>
                <w:szCs w:val="28"/>
                <w:lang w:eastAsia="ru-RU"/>
              </w:rPr>
              <w:t>оставка та монтаж меблів</w:t>
            </w:r>
          </w:p>
        </w:tc>
        <w:tc>
          <w:tcPr>
            <w:tcW w:w="5386" w:type="dxa"/>
          </w:tcPr>
          <w:p w:rsidR="006F6BE4" w:rsidRPr="006F6BE4" w:rsidRDefault="006F6BE4" w:rsidP="00893CCF">
            <w:pPr>
              <w:jc w:val="both"/>
              <w:rPr>
                <w:rFonts w:ascii="Times New Roman" w:hAnsi="Times New Roman"/>
                <w:noProof w:val="0"/>
                <w:sz w:val="28"/>
                <w:szCs w:val="28"/>
                <w:lang w:eastAsia="ru-RU"/>
              </w:rPr>
            </w:pPr>
          </w:p>
          <w:p w:rsidR="00893CCF" w:rsidRPr="006F6BE4" w:rsidRDefault="00893CCF" w:rsidP="006F6BE4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  <w:lang w:eastAsia="ru-RU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6F6BE4" w:rsidRPr="006F6BE4" w:rsidRDefault="006F6BE4" w:rsidP="00893CCF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  <w:p w:rsidR="00893CCF" w:rsidRPr="006F6BE4" w:rsidRDefault="00893CCF" w:rsidP="00893CCF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F6BE4" w:rsidRPr="006F6BE4" w:rsidRDefault="006F6BE4" w:rsidP="00893CCF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  <w:p w:rsidR="00893CCF" w:rsidRPr="006F6BE4" w:rsidRDefault="004F7B9E" w:rsidP="00893CCF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3</w:t>
            </w:r>
            <w:r w:rsidR="00893CCF" w:rsidRPr="006F6BE4">
              <w:rPr>
                <w:rFonts w:ascii="Times New Roman" w:hAnsi="Times New Roman"/>
                <w:noProof w:val="0"/>
                <w:sz w:val="28"/>
                <w:szCs w:val="28"/>
              </w:rPr>
              <w:t>500,00</w:t>
            </w:r>
          </w:p>
        </w:tc>
        <w:tc>
          <w:tcPr>
            <w:tcW w:w="1701" w:type="dxa"/>
          </w:tcPr>
          <w:p w:rsidR="006F6BE4" w:rsidRPr="006F6BE4" w:rsidRDefault="006F6BE4" w:rsidP="00893CCF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  <w:p w:rsidR="00893CCF" w:rsidRPr="006F6BE4" w:rsidRDefault="004F7B9E" w:rsidP="00893CCF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3</w:t>
            </w:r>
            <w:r w:rsidR="00893CCF" w:rsidRPr="006F6BE4">
              <w:rPr>
                <w:rFonts w:ascii="Times New Roman" w:hAnsi="Times New Roman"/>
                <w:noProof w:val="0"/>
                <w:sz w:val="28"/>
                <w:szCs w:val="28"/>
              </w:rPr>
              <w:t>500,00</w:t>
            </w:r>
          </w:p>
        </w:tc>
      </w:tr>
      <w:tr w:rsidR="00893CCF" w:rsidRPr="006F6BE4" w:rsidTr="00893CCF">
        <w:tc>
          <w:tcPr>
            <w:tcW w:w="12299" w:type="dxa"/>
            <w:gridSpan w:val="4"/>
            <w:tcBorders>
              <w:left w:val="nil"/>
              <w:bottom w:val="nil"/>
            </w:tcBorders>
          </w:tcPr>
          <w:p w:rsidR="00893CCF" w:rsidRPr="006F6BE4" w:rsidRDefault="00893CCF" w:rsidP="00893CCF">
            <w:pPr>
              <w:jc w:val="center"/>
              <w:rPr>
                <w:rFonts w:ascii="Times New Roman" w:hAnsi="Times New Roman"/>
                <w:bCs/>
                <w:noProof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6F6BE4" w:rsidRPr="006F6BE4" w:rsidRDefault="006F6BE4" w:rsidP="00893CCF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bookmarkStart w:id="0" w:name="_GoBack"/>
            <w:bookmarkEnd w:id="0"/>
          </w:p>
          <w:p w:rsidR="00893CCF" w:rsidRPr="006F6BE4" w:rsidRDefault="00893CCF" w:rsidP="00893CCF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Всього</w:t>
            </w:r>
          </w:p>
        </w:tc>
        <w:tc>
          <w:tcPr>
            <w:tcW w:w="1701" w:type="dxa"/>
          </w:tcPr>
          <w:p w:rsidR="006F6BE4" w:rsidRPr="006F6BE4" w:rsidRDefault="006F6BE4" w:rsidP="00893CCF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</w:p>
          <w:p w:rsidR="00893CCF" w:rsidRPr="006F6BE4" w:rsidRDefault="004F7B9E" w:rsidP="00893CCF">
            <w:pPr>
              <w:jc w:val="center"/>
              <w:rPr>
                <w:rFonts w:ascii="Times New Roman" w:hAnsi="Times New Roman"/>
                <w:noProof w:val="0"/>
                <w:sz w:val="28"/>
                <w:szCs w:val="28"/>
              </w:rPr>
            </w:pPr>
            <w:r w:rsidRPr="006F6BE4">
              <w:rPr>
                <w:rFonts w:ascii="Times New Roman" w:hAnsi="Times New Roman"/>
                <w:noProof w:val="0"/>
                <w:sz w:val="28"/>
                <w:szCs w:val="28"/>
              </w:rPr>
              <w:t>248</w:t>
            </w:r>
            <w:r w:rsidR="00893CCF" w:rsidRPr="006F6BE4">
              <w:rPr>
                <w:rFonts w:ascii="Times New Roman" w:hAnsi="Times New Roman"/>
                <w:noProof w:val="0"/>
                <w:sz w:val="28"/>
                <w:szCs w:val="28"/>
              </w:rPr>
              <w:t>352,00</w:t>
            </w:r>
          </w:p>
        </w:tc>
      </w:tr>
    </w:tbl>
    <w:p w:rsidR="00E62269" w:rsidRPr="006F6BE4" w:rsidRDefault="00E62269" w:rsidP="00ED5E43">
      <w:pPr>
        <w:rPr>
          <w:rFonts w:ascii="Times New Roman" w:hAnsi="Times New Roman"/>
          <w:noProof w:val="0"/>
          <w:sz w:val="28"/>
          <w:szCs w:val="28"/>
        </w:rPr>
      </w:pPr>
    </w:p>
    <w:sectPr w:rsidR="00E62269" w:rsidRPr="006F6BE4" w:rsidSect="00C63BF0">
      <w:pgSz w:w="16838" w:h="11906" w:orient="landscape"/>
      <w:pgMar w:top="56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E700E"/>
    <w:rsid w:val="00066581"/>
    <w:rsid w:val="000B7786"/>
    <w:rsid w:val="000E090A"/>
    <w:rsid w:val="0015477F"/>
    <w:rsid w:val="002679B8"/>
    <w:rsid w:val="002A7CEA"/>
    <w:rsid w:val="002B1F04"/>
    <w:rsid w:val="00396ADC"/>
    <w:rsid w:val="004973B5"/>
    <w:rsid w:val="004F7B9E"/>
    <w:rsid w:val="00617648"/>
    <w:rsid w:val="006216EA"/>
    <w:rsid w:val="006D21AB"/>
    <w:rsid w:val="006F6BE4"/>
    <w:rsid w:val="00771001"/>
    <w:rsid w:val="007A744B"/>
    <w:rsid w:val="00863496"/>
    <w:rsid w:val="00893CCF"/>
    <w:rsid w:val="00911121"/>
    <w:rsid w:val="00913564"/>
    <w:rsid w:val="00951BDF"/>
    <w:rsid w:val="0097477F"/>
    <w:rsid w:val="00984555"/>
    <w:rsid w:val="009F551C"/>
    <w:rsid w:val="00AE700E"/>
    <w:rsid w:val="00B027B6"/>
    <w:rsid w:val="00B35BE8"/>
    <w:rsid w:val="00B4571A"/>
    <w:rsid w:val="00B801DE"/>
    <w:rsid w:val="00BB3692"/>
    <w:rsid w:val="00BC51CE"/>
    <w:rsid w:val="00C0460A"/>
    <w:rsid w:val="00C63BF0"/>
    <w:rsid w:val="00CA443B"/>
    <w:rsid w:val="00D006C1"/>
    <w:rsid w:val="00D62DD9"/>
    <w:rsid w:val="00D63CB2"/>
    <w:rsid w:val="00E230F4"/>
    <w:rsid w:val="00E62269"/>
    <w:rsid w:val="00ED5E43"/>
    <w:rsid w:val="00F25476"/>
    <w:rsid w:val="00F45319"/>
    <w:rsid w:val="00F75117"/>
    <w:rsid w:val="00F87811"/>
    <w:rsid w:val="00FF1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ADC"/>
    <w:pPr>
      <w:spacing w:after="0" w:line="240" w:lineRule="auto"/>
    </w:pPr>
    <w:rPr>
      <w:rFonts w:ascii="Calibri" w:eastAsia="Times New Roman" w:hAnsi="Calibri" w:cs="Times New Roman"/>
      <w:noProof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C51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396ADC"/>
    <w:pPr>
      <w:spacing w:before="100" w:beforeAutospacing="1" w:after="100" w:afterAutospacing="1"/>
      <w:outlineLvl w:val="1"/>
    </w:pPr>
    <w:rPr>
      <w:rFonts w:ascii="Times New Roman" w:hAnsi="Times New Roman"/>
      <w:b/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396ADC"/>
    <w:rPr>
      <w:rFonts w:ascii="Times New Roman" w:eastAsia="Times New Roman" w:hAnsi="Times New Roman" w:cs="Times New Roman"/>
      <w:b/>
      <w:noProof/>
      <w:sz w:val="36"/>
      <w:szCs w:val="20"/>
      <w:lang w:val="ru-RU" w:eastAsia="ru-RU"/>
    </w:rPr>
  </w:style>
  <w:style w:type="character" w:customStyle="1" w:styleId="detail-tabs-i-title-inner">
    <w:name w:val="detail-tabs-i-title-inner"/>
    <w:basedOn w:val="a0"/>
    <w:rsid w:val="00396ADC"/>
  </w:style>
  <w:style w:type="paragraph" w:styleId="a3">
    <w:name w:val="Balloon Text"/>
    <w:basedOn w:val="a"/>
    <w:link w:val="a4"/>
    <w:uiPriority w:val="99"/>
    <w:semiHidden/>
    <w:unhideWhenUsed/>
    <w:rsid w:val="00BC51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1CE"/>
    <w:rPr>
      <w:rFonts w:ascii="Tahoma" w:eastAsia="Times New Roman" w:hAnsi="Tahoma" w:cs="Tahoma"/>
      <w:noProof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C51CE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</w:rPr>
  </w:style>
  <w:style w:type="character" w:styleId="a5">
    <w:name w:val="Strong"/>
    <w:basedOn w:val="a0"/>
    <w:uiPriority w:val="22"/>
    <w:qFormat/>
    <w:rsid w:val="00BC51CE"/>
    <w:rPr>
      <w:b/>
      <w:bCs/>
    </w:rPr>
  </w:style>
  <w:style w:type="paragraph" w:styleId="a6">
    <w:name w:val="Normal (Web)"/>
    <w:basedOn w:val="a"/>
    <w:uiPriority w:val="99"/>
    <w:semiHidden/>
    <w:unhideWhenUsed/>
    <w:rsid w:val="00984555"/>
    <w:pPr>
      <w:spacing w:before="100" w:beforeAutospacing="1" w:after="100" w:afterAutospacing="1"/>
    </w:pPr>
    <w:rPr>
      <w:rFonts w:ascii="Times New Roman" w:hAnsi="Times New Roman"/>
      <w:noProof w:val="0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7A744B"/>
    <w:pPr>
      <w:widowControl w:val="0"/>
    </w:pPr>
    <w:rPr>
      <w:rFonts w:asciiTheme="minorHAnsi" w:eastAsiaTheme="minorHAnsi" w:hAnsiTheme="minorHAnsi" w:cstheme="minorBidi"/>
      <w:noProof w:val="0"/>
      <w:sz w:val="22"/>
      <w:szCs w:val="2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470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3463">
          <w:marLeft w:val="0"/>
          <w:marRight w:val="0"/>
          <w:marTop w:val="0"/>
          <w:marBottom w:val="13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694727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39764">
          <w:marLeft w:val="0"/>
          <w:marRight w:val="0"/>
          <w:marTop w:val="0"/>
          <w:marBottom w:val="13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2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16628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74135">
          <w:marLeft w:val="0"/>
          <w:marRight w:val="0"/>
          <w:marTop w:val="0"/>
          <w:marBottom w:val="13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2680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0953">
          <w:marLeft w:val="0"/>
          <w:marRight w:val="0"/>
          <w:marTop w:val="0"/>
          <w:marBottom w:val="13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340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28734">
          <w:marLeft w:val="0"/>
          <w:marRight w:val="0"/>
          <w:marTop w:val="0"/>
          <w:marBottom w:val="13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4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6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5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0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69925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98581">
          <w:marLeft w:val="0"/>
          <w:marRight w:val="0"/>
          <w:marTop w:val="0"/>
          <w:marBottom w:val="13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6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5813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24">
          <w:marLeft w:val="0"/>
          <w:marRight w:val="0"/>
          <w:marTop w:val="0"/>
          <w:marBottom w:val="13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619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98381">
          <w:marLeft w:val="0"/>
          <w:marRight w:val="0"/>
          <w:marTop w:val="0"/>
          <w:marBottom w:val="13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120</Words>
  <Characters>684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ekonomika-4</dc:creator>
  <cp:lastModifiedBy>Lucy Seygika</cp:lastModifiedBy>
  <cp:revision>4</cp:revision>
  <dcterms:created xsi:type="dcterms:W3CDTF">2021-03-10T14:05:00Z</dcterms:created>
  <dcterms:modified xsi:type="dcterms:W3CDTF">2021-03-10T14:13:00Z</dcterms:modified>
</cp:coreProperties>
</file>